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27134">
      <w:pPr>
        <w:jc w:val="center"/>
        <w:rPr>
          <w:rFonts w:hint="default" w:ascii="Times New Roman" w:hAnsi="Times New Roman" w:eastAsia="黑体" w:cs="Times New Roman"/>
          <w:b/>
          <w:bCs/>
          <w:color w:val="FF0000"/>
          <w:sz w:val="56"/>
          <w:szCs w:val="96"/>
          <w:lang w:val="en-US" w:eastAsia="zh-CN"/>
        </w:rPr>
      </w:pPr>
      <w:permStart w:id="0" w:edGrp="everyone"/>
      <w:r>
        <w:rPr>
          <w:rFonts w:hint="eastAsia" w:eastAsia="宋体"/>
          <w:lang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1423670</wp:posOffset>
            </wp:positionH>
            <wp:positionV relativeFrom="paragraph">
              <wp:posOffset>-194310</wp:posOffset>
            </wp:positionV>
            <wp:extent cx="3040380" cy="2927985"/>
            <wp:effectExtent l="0" t="0" r="7620" b="5715"/>
            <wp:wrapTight wrapText="bothSides">
              <wp:wrapPolygon>
                <wp:start x="0" y="0"/>
                <wp:lineTo x="0" y="21502"/>
                <wp:lineTo x="21519" y="21502"/>
                <wp:lineTo x="21519" y="0"/>
                <wp:lineTo x="0" y="0"/>
              </wp:wrapPolygon>
            </wp:wrapTight>
            <wp:docPr id="10" name="图片 10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001"/>
                    <pic:cNvPicPr>
                      <a:picLocks noChangeAspect="1"/>
                    </pic:cNvPicPr>
                  </pic:nvPicPr>
                  <pic:blipFill>
                    <a:blip r:embed="rId6"/>
                    <a:srcRect t="1347" b="1359"/>
                    <a:stretch>
                      <a:fillRect/>
                    </a:stretch>
                  </pic:blipFill>
                  <pic:spPr>
                    <a:xfrm>
                      <a:off x="0" y="0"/>
                      <a:ext cx="3040380" cy="2927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ermEnd w:id="0"/>
    </w:p>
    <w:p w14:paraId="451E2371">
      <w:pPr>
        <w:pStyle w:val="2"/>
        <w:spacing w:before="179" w:line="293" w:lineRule="auto"/>
        <w:ind w:left="1911" w:right="1173" w:hanging="1369"/>
        <w:jc w:val="both"/>
        <w:rPr>
          <w:b/>
          <w:bCs/>
          <w:color w:val="A90000"/>
          <w:spacing w:val="-5"/>
          <w:sz w:val="55"/>
          <w:szCs w:val="55"/>
        </w:rPr>
      </w:pPr>
    </w:p>
    <w:p w14:paraId="1DEABDA7">
      <w:pPr>
        <w:pStyle w:val="2"/>
        <w:spacing w:before="179" w:line="293" w:lineRule="auto"/>
        <w:ind w:left="1911" w:right="1173" w:hanging="1369"/>
        <w:jc w:val="both"/>
        <w:rPr>
          <w:b/>
          <w:bCs/>
          <w:color w:val="A90000"/>
          <w:spacing w:val="-5"/>
          <w:sz w:val="55"/>
          <w:szCs w:val="55"/>
        </w:rPr>
      </w:pPr>
    </w:p>
    <w:p w14:paraId="2E651E92">
      <w:pPr>
        <w:jc w:val="both"/>
        <w:rPr>
          <w:rFonts w:ascii="宋体" w:hAnsi="宋体" w:eastAsia="宋体" w:cs="宋体"/>
          <w:b/>
          <w:bCs/>
          <w:color w:val="A50000"/>
          <w:spacing w:val="-17"/>
          <w:kern w:val="2"/>
          <w:sz w:val="56"/>
          <w:szCs w:val="56"/>
          <w:lang w:val="en-US" w:eastAsia="en-US" w:bidi="ar-SA"/>
        </w:rPr>
      </w:pPr>
    </w:p>
    <w:p w14:paraId="58C7C1DB">
      <w:pPr>
        <w:jc w:val="center"/>
        <w:rPr>
          <w:rFonts w:ascii="宋体" w:hAnsi="宋体" w:eastAsia="宋体" w:cs="宋体"/>
          <w:b/>
          <w:bCs/>
          <w:color w:val="A50000"/>
          <w:spacing w:val="-17"/>
          <w:kern w:val="2"/>
          <w:sz w:val="56"/>
          <w:szCs w:val="56"/>
          <w:lang w:val="en-US" w:eastAsia="en-US" w:bidi="ar-SA"/>
        </w:rPr>
      </w:pPr>
    </w:p>
    <w:p w14:paraId="11BD2106">
      <w:pPr>
        <w:jc w:val="center"/>
        <w:rPr>
          <w:rFonts w:ascii="宋体" w:hAnsi="宋体" w:eastAsia="宋体" w:cs="宋体"/>
          <w:b/>
          <w:bCs/>
          <w:color w:val="A50000"/>
          <w:spacing w:val="-17"/>
          <w:kern w:val="2"/>
          <w:sz w:val="56"/>
          <w:szCs w:val="56"/>
          <w:lang w:val="en-US" w:eastAsia="en-US" w:bidi="ar-SA"/>
        </w:rPr>
      </w:pPr>
      <w:r>
        <w:rPr>
          <w:rFonts w:ascii="宋体" w:hAnsi="宋体" w:eastAsia="宋体" w:cs="宋体"/>
          <w:b/>
          <w:bCs/>
          <w:color w:val="A50000"/>
          <w:spacing w:val="-17"/>
          <w:kern w:val="2"/>
          <w:sz w:val="56"/>
          <w:szCs w:val="56"/>
          <w:lang w:val="en-US" w:eastAsia="en-US" w:bidi="ar-SA"/>
        </w:rPr>
        <w:t>中国国际救援中心</w:t>
      </w:r>
      <w:r>
        <w:rPr>
          <w:rFonts w:hint="eastAsia" w:ascii="宋体" w:hAnsi="宋体" w:eastAsia="宋体" w:cs="宋体"/>
          <w:b/>
          <w:bCs/>
          <w:color w:val="A50000"/>
          <w:spacing w:val="-17"/>
          <w:kern w:val="2"/>
          <w:sz w:val="56"/>
          <w:szCs w:val="56"/>
          <w:lang w:val="en-US" w:eastAsia="zh-CN" w:bidi="ar-SA"/>
        </w:rPr>
        <w:t>联火</w:t>
      </w:r>
      <w:r>
        <w:rPr>
          <w:rFonts w:ascii="宋体" w:hAnsi="宋体" w:eastAsia="宋体" w:cs="宋体"/>
          <w:b/>
          <w:bCs/>
          <w:color w:val="A50000"/>
          <w:spacing w:val="-17"/>
          <w:kern w:val="2"/>
          <w:sz w:val="56"/>
          <w:szCs w:val="56"/>
          <w:lang w:val="en-US" w:eastAsia="en-US" w:bidi="ar-SA"/>
        </w:rPr>
        <w:t>集团</w:t>
      </w:r>
    </w:p>
    <w:p w14:paraId="6E8E4128">
      <w:pPr>
        <w:jc w:val="center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50000"/>
          <w:spacing w:val="-17"/>
          <w:kern w:val="2"/>
          <w:sz w:val="56"/>
          <w:szCs w:val="56"/>
          <w:lang w:val="en-US" w:eastAsia="zh-CN" w:bidi="ar-SA"/>
        </w:rPr>
        <w:t>中国联火</w:t>
      </w:r>
      <w:r>
        <w:rPr>
          <w:rFonts w:ascii="宋体" w:hAnsi="宋体" w:eastAsia="宋体" w:cs="宋体"/>
          <w:b/>
          <w:bCs/>
          <w:color w:val="A50000"/>
          <w:spacing w:val="-17"/>
          <w:kern w:val="2"/>
          <w:sz w:val="56"/>
          <w:szCs w:val="56"/>
          <w:lang w:val="en-US" w:eastAsia="en-US" w:bidi="ar-SA"/>
        </w:rPr>
        <w:t>救援</w:t>
      </w:r>
      <w:r>
        <w:rPr>
          <w:rFonts w:hint="eastAsia" w:ascii="宋体" w:hAnsi="宋体" w:eastAsia="宋体" w:cs="宋体"/>
          <w:b/>
          <w:bCs/>
          <w:color w:val="A50000"/>
          <w:spacing w:val="-17"/>
          <w:kern w:val="2"/>
          <w:sz w:val="56"/>
          <w:szCs w:val="56"/>
          <w:lang w:val="en-US" w:eastAsia="zh-CN" w:bidi="ar-SA"/>
        </w:rPr>
        <w:t>中心救援队伍队员说明</w:t>
      </w:r>
    </w:p>
    <w:p w14:paraId="15A2C88A">
      <w:pPr>
        <w:spacing w:line="256" w:lineRule="auto"/>
        <w:rPr>
          <w:rFonts w:ascii="Arial"/>
          <w:sz w:val="21"/>
        </w:rPr>
      </w:pPr>
    </w:p>
    <w:p w14:paraId="3F935443">
      <w:pPr>
        <w:spacing w:line="256" w:lineRule="auto"/>
        <w:rPr>
          <w:rFonts w:ascii="Arial"/>
          <w:sz w:val="21"/>
        </w:rPr>
      </w:pPr>
    </w:p>
    <w:p w14:paraId="7FA89C12">
      <w:pPr>
        <w:spacing w:line="256" w:lineRule="auto"/>
        <w:rPr>
          <w:rFonts w:ascii="Arial"/>
          <w:sz w:val="21"/>
        </w:rPr>
      </w:pPr>
    </w:p>
    <w:p w14:paraId="23043F8A">
      <w:pPr>
        <w:jc w:val="center"/>
        <w:rPr>
          <w:rFonts w:hint="eastAsia" w:ascii="宋体" w:hAnsi="宋体" w:eastAsia="宋体" w:cs="宋体"/>
          <w:b/>
          <w:bCs/>
          <w:color w:val="A50000"/>
          <w:spacing w:val="17"/>
          <w:kern w:val="2"/>
          <w:sz w:val="34"/>
          <w:szCs w:val="3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50000"/>
          <w:spacing w:val="17"/>
          <w:kern w:val="2"/>
          <w:sz w:val="34"/>
          <w:szCs w:val="34"/>
          <w:lang w:val="en-US" w:eastAsia="zh-CN" w:bidi="ar-SA"/>
        </w:rPr>
        <w:t xml:space="preserve"> </w:t>
      </w:r>
    </w:p>
    <w:p w14:paraId="4B4561DF">
      <w:pPr>
        <w:jc w:val="center"/>
        <w:rPr>
          <w:rFonts w:hint="eastAsia" w:ascii="宋体" w:hAnsi="宋体" w:eastAsia="宋体" w:cs="宋体"/>
          <w:b/>
          <w:bCs/>
          <w:color w:val="A50000"/>
          <w:spacing w:val="17"/>
          <w:kern w:val="2"/>
          <w:sz w:val="34"/>
          <w:szCs w:val="34"/>
          <w:lang w:val="en-US" w:eastAsia="en-US" w:bidi="ar-SA"/>
        </w:rPr>
      </w:pPr>
      <w:r>
        <w:rPr>
          <w:rFonts w:hint="eastAsia" w:ascii="宋体" w:hAnsi="宋体" w:eastAsia="宋体" w:cs="宋体"/>
          <w:b/>
          <w:bCs/>
          <w:color w:val="A50000"/>
          <w:spacing w:val="17"/>
          <w:kern w:val="2"/>
          <w:sz w:val="34"/>
          <w:szCs w:val="34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b/>
          <w:bCs/>
          <w:color w:val="A50000"/>
          <w:spacing w:val="17"/>
          <w:kern w:val="2"/>
          <w:sz w:val="34"/>
          <w:szCs w:val="34"/>
          <w:lang w:val="en-US" w:eastAsia="en-US" w:bidi="ar-SA"/>
        </w:rPr>
        <w:t>(集团董事局监制)</w:t>
      </w:r>
    </w:p>
    <w:p w14:paraId="16A4AB15">
      <w:pPr>
        <w:jc w:val="center"/>
        <w:rPr>
          <w:rFonts w:hint="eastAsia" w:ascii="宋体" w:hAnsi="宋体" w:eastAsia="宋体" w:cs="宋体"/>
          <w:b/>
          <w:bCs/>
          <w:color w:val="A50000"/>
          <w:spacing w:val="17"/>
          <w:kern w:val="2"/>
          <w:sz w:val="34"/>
          <w:szCs w:val="34"/>
          <w:lang w:val="en-US" w:eastAsia="en-US" w:bidi="ar-SA"/>
        </w:rPr>
      </w:pPr>
      <w:r>
        <w:rPr>
          <w:rFonts w:hint="eastAsia" w:ascii="宋体" w:hAnsi="宋体" w:eastAsia="宋体" w:cs="宋体"/>
          <w:b/>
          <w:bCs/>
          <w:color w:val="A50000"/>
          <w:spacing w:val="17"/>
          <w:kern w:val="2"/>
          <w:sz w:val="34"/>
          <w:szCs w:val="34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b/>
          <w:bCs/>
          <w:color w:val="A50000"/>
          <w:spacing w:val="17"/>
          <w:kern w:val="2"/>
          <w:sz w:val="34"/>
          <w:szCs w:val="34"/>
          <w:lang w:val="en-US" w:eastAsia="en-US" w:bidi="ar-SA"/>
        </w:rPr>
        <w:t>202</w:t>
      </w:r>
      <w:r>
        <w:rPr>
          <w:rFonts w:hint="eastAsia" w:ascii="宋体" w:hAnsi="宋体" w:eastAsia="宋体" w:cs="宋体"/>
          <w:b/>
          <w:bCs/>
          <w:color w:val="A50000"/>
          <w:spacing w:val="17"/>
          <w:kern w:val="2"/>
          <w:sz w:val="34"/>
          <w:szCs w:val="34"/>
          <w:lang w:val="en-US" w:eastAsia="zh-CN" w:bidi="ar-SA"/>
        </w:rPr>
        <w:t>4</w:t>
      </w:r>
      <w:r>
        <w:rPr>
          <w:rFonts w:hint="eastAsia" w:ascii="宋体" w:hAnsi="宋体" w:eastAsia="宋体" w:cs="宋体"/>
          <w:b/>
          <w:bCs/>
          <w:color w:val="A50000"/>
          <w:spacing w:val="17"/>
          <w:kern w:val="2"/>
          <w:sz w:val="34"/>
          <w:szCs w:val="34"/>
          <w:lang w:val="en-US" w:eastAsia="en-US" w:bidi="ar-SA"/>
        </w:rPr>
        <w:t>年</w:t>
      </w:r>
      <w:r>
        <w:rPr>
          <w:rFonts w:hint="eastAsia" w:ascii="宋体" w:hAnsi="宋体" w:eastAsia="宋体" w:cs="宋体"/>
          <w:b/>
          <w:bCs/>
          <w:color w:val="A50000"/>
          <w:spacing w:val="17"/>
          <w:kern w:val="2"/>
          <w:sz w:val="34"/>
          <w:szCs w:val="34"/>
          <w:lang w:val="en-US" w:eastAsia="zh-CN" w:bidi="ar-SA"/>
        </w:rPr>
        <w:t>9</w:t>
      </w:r>
      <w:r>
        <w:rPr>
          <w:rFonts w:hint="eastAsia" w:ascii="宋体" w:hAnsi="宋体" w:eastAsia="宋体" w:cs="宋体"/>
          <w:b/>
          <w:bCs/>
          <w:color w:val="A50000"/>
          <w:spacing w:val="17"/>
          <w:kern w:val="2"/>
          <w:sz w:val="34"/>
          <w:szCs w:val="34"/>
          <w:lang w:val="en-US" w:eastAsia="en-US" w:bidi="ar-SA"/>
        </w:rPr>
        <w:t>月</w:t>
      </w:r>
      <w:r>
        <w:rPr>
          <w:rFonts w:hint="eastAsia" w:ascii="宋体" w:hAnsi="宋体" w:eastAsia="宋体" w:cs="宋体"/>
          <w:b/>
          <w:bCs/>
          <w:color w:val="A50000"/>
          <w:spacing w:val="17"/>
          <w:kern w:val="2"/>
          <w:sz w:val="34"/>
          <w:szCs w:val="34"/>
          <w:lang w:val="en-US" w:eastAsia="zh-CN" w:bidi="ar-SA"/>
        </w:rPr>
        <w:t>1</w:t>
      </w:r>
      <w:r>
        <w:rPr>
          <w:rFonts w:hint="eastAsia" w:ascii="宋体" w:hAnsi="宋体" w:eastAsia="宋体" w:cs="宋体"/>
          <w:b/>
          <w:bCs/>
          <w:color w:val="A50000"/>
          <w:spacing w:val="17"/>
          <w:kern w:val="2"/>
          <w:sz w:val="34"/>
          <w:szCs w:val="34"/>
          <w:lang w:val="en-US" w:eastAsia="en-US" w:bidi="ar-SA"/>
        </w:rPr>
        <w:t>日</w:t>
      </w:r>
    </w:p>
    <w:p w14:paraId="7D5284AA">
      <w:pPr>
        <w:jc w:val="both"/>
        <w:rPr>
          <w:rFonts w:hint="eastAsia" w:ascii="宋体" w:hAnsi="宋体" w:eastAsia="宋体" w:cs="宋体"/>
          <w:b/>
          <w:bCs/>
          <w:color w:val="A50000"/>
          <w:spacing w:val="17"/>
          <w:kern w:val="2"/>
          <w:sz w:val="34"/>
          <w:szCs w:val="34"/>
          <w:lang w:val="en-US" w:eastAsia="zh-CN" w:bidi="ar-SA"/>
        </w:rPr>
      </w:pPr>
    </w:p>
    <w:p w14:paraId="49B15811">
      <w:pPr>
        <w:ind w:firstLine="751" w:firstLineChars="200"/>
        <w:jc w:val="both"/>
        <w:rPr>
          <w:rFonts w:hint="eastAsia" w:ascii="宋体" w:hAnsi="宋体" w:eastAsia="宋体" w:cs="宋体"/>
          <w:b/>
          <w:bCs/>
          <w:color w:val="A50000"/>
          <w:spacing w:val="17"/>
          <w:kern w:val="2"/>
          <w:sz w:val="34"/>
          <w:szCs w:val="3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50000"/>
          <w:spacing w:val="17"/>
          <w:kern w:val="2"/>
          <w:sz w:val="34"/>
          <w:szCs w:val="34"/>
          <w:lang w:val="en-US" w:eastAsia="zh-CN" w:bidi="ar-SA"/>
        </w:rPr>
        <w:t>国际官方网址：www.zggjlhjy.com</w:t>
      </w:r>
    </w:p>
    <w:p w14:paraId="26D822EF">
      <w:pPr>
        <w:ind w:firstLine="751" w:firstLineChars="200"/>
        <w:jc w:val="both"/>
        <w:rPr>
          <w:rFonts w:hint="default" w:ascii="宋体" w:hAnsi="宋体" w:eastAsia="宋体" w:cs="宋体"/>
          <w:b/>
          <w:bCs/>
          <w:color w:val="A50000"/>
          <w:spacing w:val="17"/>
          <w:kern w:val="2"/>
          <w:sz w:val="34"/>
          <w:szCs w:val="3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50000"/>
          <w:spacing w:val="17"/>
          <w:kern w:val="2"/>
          <w:sz w:val="34"/>
          <w:szCs w:val="34"/>
          <w:lang w:val="en-US" w:eastAsia="zh-CN" w:bidi="ar-SA"/>
        </w:rPr>
        <w:t>电话：4006979958   16687119998</w:t>
      </w:r>
    </w:p>
    <w:p w14:paraId="3C43F798">
      <w:pPr>
        <w:ind w:firstLine="751" w:firstLineChars="200"/>
        <w:jc w:val="both"/>
        <w:rPr>
          <w:rFonts w:hint="default" w:ascii="Times New Roman" w:hAnsi="Times New Roman" w:eastAsia="黑体" w:cs="Times New Roman"/>
          <w:b/>
          <w:bCs/>
          <w:color w:val="FF0000"/>
          <w:sz w:val="56"/>
          <w:szCs w:val="9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50000"/>
          <w:spacing w:val="17"/>
          <w:kern w:val="2"/>
          <w:sz w:val="34"/>
          <w:szCs w:val="34"/>
          <w:lang w:val="en-US" w:eastAsia="zh-CN" w:bidi="ar-SA"/>
        </w:rPr>
        <w:t>邮箱：zggjlhyj@163.com</w:t>
      </w:r>
    </w:p>
    <w:p w14:paraId="1D593CCA">
      <w:pPr>
        <w:jc w:val="both"/>
        <w:rPr>
          <w:rFonts w:hint="default" w:ascii="Times New Roman" w:hAnsi="Times New Roman" w:eastAsia="黑体" w:cs="Times New Roman"/>
          <w:b/>
          <w:bCs/>
          <w:color w:val="FF0000"/>
          <w:sz w:val="56"/>
          <w:szCs w:val="96"/>
          <w:lang w:val="en-US" w:eastAsia="zh-CN"/>
        </w:rPr>
      </w:pPr>
      <w:permStart w:id="1" w:edGrp="everyone"/>
      <w:r>
        <w:rPr>
          <w:rFonts w:hint="default" w:ascii="Times New Roman" w:hAnsi="Times New Roman" w:cs="Times New Roman"/>
          <w:sz w:val="5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-331470</wp:posOffset>
                </wp:positionH>
                <wp:positionV relativeFrom="paragraph">
                  <wp:posOffset>-130175</wp:posOffset>
                </wp:positionV>
                <wp:extent cx="6097270" cy="117602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7270" cy="1176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93A72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ind w:firstLine="562" w:firstLineChars="100"/>
                              <w:jc w:val="center"/>
                              <w:textAlignment w:val="auto"/>
                              <w:rPr>
                                <w:rFonts w:hint="eastAsia" w:ascii="新宋体" w:hAnsi="新宋体" w:eastAsia="新宋体" w:cs="新宋体"/>
                                <w:b/>
                                <w:bCs/>
                                <w:snapToGrid/>
                                <w:color w:val="FF0000"/>
                                <w:kern w:val="2"/>
                                <w:sz w:val="56"/>
                                <w:szCs w:val="56"/>
                                <w:lang w:val="en-US" w:eastAsia="zh-CN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permStart w:id="2" w:edGrp="everyone"/>
                            <w:r>
                              <w:rPr>
                                <w:rFonts w:hint="eastAsia" w:ascii="新宋体" w:hAnsi="新宋体" w:eastAsia="新宋体" w:cs="新宋体"/>
                                <w:b/>
                                <w:bCs/>
                                <w:snapToGrid/>
                                <w:color w:val="FF0000"/>
                                <w:kern w:val="2"/>
                                <w:sz w:val="56"/>
                                <w:szCs w:val="56"/>
                                <w:lang w:val="en-US" w:eastAsia="zh-CN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中国国际救援中心联火（集团）</w:t>
                            </w:r>
                          </w:p>
                          <w:p w14:paraId="613C4E1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ind w:firstLine="562" w:firstLineChars="100"/>
                              <w:jc w:val="center"/>
                              <w:textAlignment w:val="auto"/>
                              <w:rPr>
                                <w:rFonts w:hint="eastAsia" w:ascii="新宋体" w:hAnsi="新宋体" w:eastAsia="新宋体" w:cs="新宋体"/>
                                <w:b/>
                                <w:bCs/>
                                <w:snapToGrid/>
                                <w:color w:val="FF0000"/>
                                <w:kern w:val="2"/>
                                <w:sz w:val="52"/>
                                <w:szCs w:val="52"/>
                                <w:lang w:val="en-US" w:eastAsia="zh-CN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hint="eastAsia" w:ascii="新宋体" w:hAnsi="新宋体" w:eastAsia="新宋体" w:cs="新宋体"/>
                                <w:b/>
                                <w:bCs/>
                                <w:snapToGrid/>
                                <w:color w:val="FF0000"/>
                                <w:kern w:val="2"/>
                                <w:sz w:val="56"/>
                                <w:szCs w:val="56"/>
                                <w:lang w:val="en-US" w:eastAsia="zh-CN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董事局文件</w:t>
                            </w:r>
                          </w:p>
                          <w:permEnd w:id="2"/>
                          <w:p w14:paraId="259FE6D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ind w:firstLine="522" w:firstLineChars="100"/>
                              <w:jc w:val="both"/>
                              <w:textAlignment w:val="auto"/>
                              <w:rPr>
                                <w:rFonts w:hint="default" w:ascii="新宋体" w:hAnsi="新宋体" w:eastAsia="新宋体" w:cs="新宋体"/>
                                <w:b/>
                                <w:bCs/>
                                <w:snapToGrid/>
                                <w:color w:val="FF0000"/>
                                <w:kern w:val="2"/>
                                <w:sz w:val="52"/>
                                <w:szCs w:val="52"/>
                                <w:lang w:val="en-US" w:eastAsia="zh-CN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6.1pt;margin-top:-10.25pt;height:92.6pt;width:480.1pt;z-index:251662336;mso-width-relative:page;mso-height-relative:page;" filled="f" stroked="f" coordsize="21600,21600" o:gfxdata="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r02AGdsAAAALAQAADwAAAAAAAAABACAAAAAiAAAA&#10;ZHJzL2Rvd25yZXYueG1sUEsBAhQAFAAAAAgAh07iQCNwJYU9AgAAZw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593A72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ind w:firstLine="562" w:firstLineChars="100"/>
                        <w:jc w:val="center"/>
                        <w:textAlignment w:val="auto"/>
                        <w:rPr>
                          <w:rFonts w:hint="eastAsia" w:ascii="新宋体" w:hAnsi="新宋体" w:eastAsia="新宋体" w:cs="新宋体"/>
                          <w:b/>
                          <w:bCs/>
                          <w:snapToGrid/>
                          <w:color w:val="FF0000"/>
                          <w:kern w:val="2"/>
                          <w:sz w:val="56"/>
                          <w:szCs w:val="56"/>
                          <w:lang w:val="en-US" w:eastAsia="zh-CN" w:bidi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permStart w:id="2" w:edGrp="everyone"/>
                      <w:r>
                        <w:rPr>
                          <w:rFonts w:hint="eastAsia" w:ascii="新宋体" w:hAnsi="新宋体" w:eastAsia="新宋体" w:cs="新宋体"/>
                          <w:b/>
                          <w:bCs/>
                          <w:snapToGrid/>
                          <w:color w:val="FF0000"/>
                          <w:kern w:val="2"/>
                          <w:sz w:val="56"/>
                          <w:szCs w:val="56"/>
                          <w:lang w:val="en-US" w:eastAsia="zh-CN" w:bidi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中国国际救援中心联火（集团）</w:t>
                      </w:r>
                    </w:p>
                    <w:p w14:paraId="613C4E1B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ind w:firstLine="562" w:firstLineChars="100"/>
                        <w:jc w:val="center"/>
                        <w:textAlignment w:val="auto"/>
                        <w:rPr>
                          <w:rFonts w:hint="eastAsia" w:ascii="新宋体" w:hAnsi="新宋体" w:eastAsia="新宋体" w:cs="新宋体"/>
                          <w:b/>
                          <w:bCs/>
                          <w:snapToGrid/>
                          <w:color w:val="FF0000"/>
                          <w:kern w:val="2"/>
                          <w:sz w:val="52"/>
                          <w:szCs w:val="52"/>
                          <w:lang w:val="en-US" w:eastAsia="zh-CN" w:bidi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hint="eastAsia" w:ascii="新宋体" w:hAnsi="新宋体" w:eastAsia="新宋体" w:cs="新宋体"/>
                          <w:b/>
                          <w:bCs/>
                          <w:snapToGrid/>
                          <w:color w:val="FF0000"/>
                          <w:kern w:val="2"/>
                          <w:sz w:val="56"/>
                          <w:szCs w:val="56"/>
                          <w:lang w:val="en-US" w:eastAsia="zh-CN" w:bidi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董事局文件</w:t>
                      </w:r>
                    </w:p>
                    <w:permEnd w:id="2"/>
                    <w:p w14:paraId="259FE6D5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ind w:firstLine="522" w:firstLineChars="100"/>
                        <w:jc w:val="both"/>
                        <w:textAlignment w:val="auto"/>
                        <w:rPr>
                          <w:rFonts w:hint="default" w:ascii="新宋体" w:hAnsi="新宋体" w:eastAsia="新宋体" w:cs="新宋体"/>
                          <w:b/>
                          <w:bCs/>
                          <w:snapToGrid/>
                          <w:color w:val="FF0000"/>
                          <w:kern w:val="2"/>
                          <w:sz w:val="52"/>
                          <w:szCs w:val="52"/>
                          <w:lang w:val="en-US" w:eastAsia="zh-CN" w:bidi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ermEnd w:id="1"/>
    </w:p>
    <w:p w14:paraId="151CBBE0">
      <w:pPr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</w:pPr>
    </w:p>
    <w:p w14:paraId="2BB2C8A6">
      <w:pPr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</w:pPr>
    </w:p>
    <w:p w14:paraId="3A7F70BD">
      <w:pPr>
        <w:jc w:val="center"/>
        <w:rPr>
          <w:rFonts w:hint="default" w:ascii="Times New Roman" w:hAnsi="Times New Roman" w:eastAsia="微软雅黑" w:cs="Times New Roman"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2646045</wp:posOffset>
                </wp:positionH>
                <wp:positionV relativeFrom="paragraph">
                  <wp:posOffset>118745</wp:posOffset>
                </wp:positionV>
                <wp:extent cx="245745" cy="218440"/>
                <wp:effectExtent l="20955" t="19050" r="38100" b="29210"/>
                <wp:wrapNone/>
                <wp:docPr id="2" name="五角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53410" y="2705100"/>
                          <a:ext cx="245745" cy="21844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08.35pt;margin-top:9.35pt;height:17.2pt;width:19.35pt;z-index:251660288;v-text-anchor:middle;mso-width-relative:page;mso-height-relative:page;" fillcolor="#FF0000" filled="t" stroked="t" coordsize="245745,218440" o:gfxdata="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BqQS5LYAAAACQEAAA8AAAAAAAAAAQAgAAAA&#10;IgAAAGRycy9kb3ducmV2LnhtbFBLAQIUABQAAAAIAIdO4kCIBIl7fQIAAAMFAAAOAAAAAAAAAAEA&#10;IAAAACcBAABkcnMvZTJvRG9jLnhtbFBLBQYAAAAABgAGAFkBAAAWBgAAAAA=&#10;" path="m0,83436l93866,83437,122872,0,151878,83437,245744,83436,169804,135002,198811,218439,122872,166872,46933,218439,75940,135002xe">
                <v:path o:connectlocs="122872,0;0,83436;46933,218439;198811,218439;245744,83436" o:connectangles="247,164,82,82,0"/>
                <v:fill on="t" focussize="0,0"/>
                <v:stroke weight="1pt" color="#FF0000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360045</wp:posOffset>
                </wp:positionV>
                <wp:extent cx="5635625" cy="19685"/>
                <wp:effectExtent l="0" t="6350" r="3175" b="1968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35625" cy="1968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3.4pt;margin-top:28.35pt;height:1.55pt;width:443.75pt;z-index:251663360;mso-width-relative:page;mso-height-relative:page;" filled="f" stroked="t" coordsize="21600,21600" o:gfxdata="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LDrUNtcAAAAIAQAADwAAAAAAAAABACAAAAAiAAAAZHJzL2Rvd25yZXYueG1sUEsBAhQA&#10;FAAAAAgAh07iQAbaRIvzAQAAwAMAAA4AAAAAAAAAAQAgAAAAJgEAAGRycy9lMm9Eb2MueG1sUEsF&#10;BgAAAAAGAAYAWQEAAIsFAAAAAA==&#10;">
                <v:fill on="f" focussize="0,0"/>
                <v:stroke weight="1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中援联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集办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字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【202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】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号               签发人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：晋喜庆</w:t>
      </w:r>
    </w:p>
    <w:p w14:paraId="68F9326C"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                               </w:t>
      </w:r>
    </w:p>
    <w:p w14:paraId="5A3E333A">
      <w:pPr>
        <w:ind w:firstLine="640" w:firstLineChars="200"/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-205740</wp:posOffset>
                </wp:positionH>
                <wp:positionV relativeFrom="paragraph">
                  <wp:posOffset>130175</wp:posOffset>
                </wp:positionV>
                <wp:extent cx="5972175" cy="919480"/>
                <wp:effectExtent l="0" t="0" r="0" b="0"/>
                <wp:wrapSquare wrapText="bothSides"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919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AA0C30">
                            <w:pPr>
                              <w:jc w:val="center"/>
                              <w:rPr>
                                <w:rFonts w:hint="default" w:ascii="宋体" w:hAnsi="宋体" w:eastAsia="宋体" w:cs="宋体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关于中国联火救援中心（民间公益性组织）队员志愿者不存在劳动关系、劳务关系的说明通知</w:t>
                            </w:r>
                          </w:p>
                          <w:p w14:paraId="7E1A6CE9">
                            <w:pPr>
                              <w:jc w:val="center"/>
                              <w:rPr>
                                <w:rFonts w:hint="default" w:ascii="宋体" w:hAnsi="宋体" w:eastAsia="宋体" w:cs="宋体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通知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6.2pt;margin-top:10.25pt;height:72.4pt;width:470.25pt;mso-wrap-distance-bottom:0pt;mso-wrap-distance-left:9pt;mso-wrap-distance-right:9pt;mso-wrap-distance-top:0pt;z-index:251661312;mso-width-relative:page;mso-height-relative:page;" filled="f" stroked="f" coordsize="21600,21600" o:gfxdata="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h91yONsAAAAKAQAADwAAAAAAAAABACAAAAAiAAAA&#10;ZHJzL2Rvd25yZXYueG1sUEsBAhQAFAAAAAgAh07iQNeEQhA9AgAAZg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2AA0C30">
                      <w:pPr>
                        <w:jc w:val="center"/>
                        <w:rPr>
                          <w:rFonts w:hint="default" w:ascii="宋体" w:hAnsi="宋体" w:eastAsia="宋体" w:cs="宋体"/>
                          <w:b/>
                          <w:bCs/>
                          <w:color w:val="000000" w:themeColor="text1"/>
                          <w:sz w:val="44"/>
                          <w:szCs w:val="44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000000" w:themeColor="text1"/>
                          <w:sz w:val="44"/>
                          <w:szCs w:val="44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关于中国联火救援中心（民间公益性组织）队员志愿者不存在劳动关系、劳务关系的说明通知</w:t>
                      </w:r>
                    </w:p>
                    <w:p w14:paraId="7E1A6CE9">
                      <w:pPr>
                        <w:jc w:val="center"/>
                        <w:rPr>
                          <w:rFonts w:hint="default" w:ascii="宋体" w:hAnsi="宋体" w:eastAsia="宋体" w:cs="宋体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000000" w:themeColor="text1"/>
                          <w:sz w:val="44"/>
                          <w:szCs w:val="44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通知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DAA0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2" w:firstLineChars="200"/>
        <w:jc w:val="both"/>
        <w:textAlignment w:val="auto"/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中国国际救援中心联火集团</w:t>
      </w:r>
      <w:r>
        <w:rPr>
          <w:rFonts w:hint="eastAsia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有限公司自发组织简称‘中国联火救援中心’救援队（属民间公益性组织）集团公司</w:t>
      </w: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总部</w:t>
      </w:r>
      <w:r>
        <w:rPr>
          <w:rFonts w:hint="eastAsia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授予全国</w:t>
      </w: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各省</w:t>
      </w:r>
      <w:r>
        <w:rPr>
          <w:rFonts w:hint="eastAsia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成立救援</w:t>
      </w: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总队</w:t>
      </w:r>
      <w:r>
        <w:rPr>
          <w:rFonts w:hint="eastAsia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、支队、大队、办事处</w:t>
      </w: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队伍建设，确保救援工作安全、高效开展，提升工作效能，严明纪律作风，树立良好的社会形象。集团全体</w:t>
      </w:r>
      <w:r>
        <w:rPr>
          <w:rFonts w:hint="eastAsia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人员</w:t>
      </w: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、各省总队</w:t>
      </w:r>
      <w:r>
        <w:rPr>
          <w:rFonts w:hint="eastAsia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、支队、大队</w:t>
      </w: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全体队员</w:t>
      </w:r>
      <w:r>
        <w:rPr>
          <w:rFonts w:hint="eastAsia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、志愿者</w:t>
      </w: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相关工作的所有人员</w:t>
      </w:r>
      <w:r>
        <w:rPr>
          <w:rFonts w:hint="eastAsia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与组织单位不存在劳动关系、劳务关系的说明；</w:t>
      </w:r>
    </w:p>
    <w:p w14:paraId="13910D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 xml:space="preserve"> </w:t>
      </w:r>
    </w:p>
    <w:p w14:paraId="481590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一、法律关系界定</w:t>
      </w:r>
    </w:p>
    <w:p w14:paraId="5BE21C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根据《中华人民共和国劳动合同法》《民法典》及相关司法解释，民间公益性组织救援队伍属于非营利性社会组织，其与队员</w:t>
      </w:r>
      <w:r>
        <w:rPr>
          <w:rFonts w:hint="eastAsia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、志愿者</w:t>
      </w: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之间的关系具有以下特征：</w:t>
      </w:r>
    </w:p>
    <w:p w14:paraId="435EB0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 xml:space="preserve"> </w:t>
      </w:r>
    </w:p>
    <w:p w14:paraId="2C6AB3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1. 无薪酬属性：队员</w:t>
      </w:r>
      <w:r>
        <w:rPr>
          <w:rFonts w:hint="eastAsia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、志愿者</w:t>
      </w: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以志愿服务为目的，不获取劳动报酬或经营性收益，不符合劳动关系中“有偿劳动”的核心要件；</w:t>
      </w:r>
    </w:p>
    <w:p w14:paraId="58CCC4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2. 自愿性与灵活性：队员</w:t>
      </w:r>
      <w:r>
        <w:rPr>
          <w:rFonts w:hint="eastAsia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、志愿者</w:t>
      </w: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参与救援活动基于个人意愿，组织不强制考勤或设定工作时长，不同于劳动关系的从属性管理；</w:t>
      </w:r>
    </w:p>
    <w:p w14:paraId="4174D0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3. 组织性质差异：民间公益组织不以营利为目的，未与队员</w:t>
      </w:r>
      <w:r>
        <w:rPr>
          <w:rFonts w:hint="eastAsia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、志愿者</w:t>
      </w: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形成“用人单位与劳动者”的主体关系，不属于《劳动合同法》调整范围。</w:t>
      </w:r>
    </w:p>
    <w:p w14:paraId="684F7F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 xml:space="preserve"> </w:t>
      </w:r>
    </w:p>
    <w:p w14:paraId="6B34C7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二、法律依据与实践认定</w:t>
      </w:r>
    </w:p>
    <w:p w14:paraId="724C8A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1. 《志愿服务条例》：明确志愿者与志愿服务组织之间为“志愿服务关系”，而非劳动关系，双方权利义务通过《志愿服务协议》约定（如安全责任、服务内容等）；</w:t>
      </w:r>
    </w:p>
    <w:p w14:paraId="359721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2. 司法实践：法院在类似案件中（如公益救援受伤纠纷），通常认定民间公益组织与队员之间无劳动关系，队员需自行承担行动风险（除非组织存在故意或重大过失）。</w:t>
      </w:r>
    </w:p>
    <w:p w14:paraId="0226DF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 xml:space="preserve"> </w:t>
      </w:r>
    </w:p>
    <w:p w14:paraId="1C69BC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三、常见关系说明</w:t>
      </w:r>
    </w:p>
    <w:p w14:paraId="4DDD52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- 志愿服务关系：队员</w:t>
      </w:r>
      <w:r>
        <w:rPr>
          <w:rFonts w:hint="eastAsia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、志愿者</w:t>
      </w: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以个人身份参与公益服务，组织为其提供培训、装备支持（若有），但不承担劳动保障义务（如社保、工伤赔偿等）；</w:t>
      </w:r>
    </w:p>
    <w:p w14:paraId="0BEF3C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- 责任划分：队员需签署《安全责任承诺书》，明确自身承担救援行动中的安全风险，组织</w:t>
      </w:r>
      <w:r>
        <w:rPr>
          <w:rFonts w:hint="eastAsia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单位</w:t>
      </w: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仅在过错范围内承担责任（如未</w:t>
      </w:r>
      <w:r>
        <w:rPr>
          <w:rFonts w:hint="eastAsia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有专业指挥人员、未开展</w:t>
      </w: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必要安全培训</w:t>
      </w:r>
      <w:r>
        <w:rPr>
          <w:rFonts w:hint="eastAsia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、未有专业</w:t>
      </w: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装备）。</w:t>
      </w:r>
    </w:p>
    <w:p w14:paraId="4AF8B6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 xml:space="preserve"> </w:t>
      </w:r>
    </w:p>
    <w:p w14:paraId="3A12BC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四、风险提示与建议</w:t>
      </w:r>
    </w:p>
    <w:p w14:paraId="611683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1. 队员</w:t>
      </w:r>
      <w:r>
        <w:rPr>
          <w:rFonts w:hint="eastAsia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、志愿者</w:t>
      </w: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层面：</w:t>
      </w:r>
    </w:p>
    <w:p w14:paraId="7DCAE3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 xml:space="preserve">- </w:t>
      </w:r>
      <w:r>
        <w:rPr>
          <w:rFonts w:hint="eastAsia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各队员志愿者</w:t>
      </w: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自行购买人身意外保险，确保个人权益保障；</w:t>
      </w:r>
    </w:p>
    <w:p w14:paraId="3D9EA4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 xml:space="preserve">- </w:t>
      </w:r>
      <w:r>
        <w:rPr>
          <w:rFonts w:hint="eastAsia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各队员志愿者</w:t>
      </w: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明确知晓公益救援的自愿性与风险性，避免对组织提出超出公益范畴的责任主张。</w:t>
      </w:r>
    </w:p>
    <w:p w14:paraId="784AF7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2. 组织</w:t>
      </w:r>
      <w:r>
        <w:rPr>
          <w:rFonts w:hint="eastAsia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单位</w:t>
      </w: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层面：</w:t>
      </w:r>
    </w:p>
    <w:p w14:paraId="0E04B5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 xml:space="preserve">- </w:t>
      </w:r>
      <w:r>
        <w:rPr>
          <w:rFonts w:hint="eastAsia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各救援机构部门</w:t>
      </w: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通过《志愿服务协议》明确双方权利义务，细化安全规范与责任划分；</w:t>
      </w:r>
    </w:p>
    <w:p w14:paraId="04BDF3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 xml:space="preserve">- </w:t>
      </w:r>
      <w:r>
        <w:rPr>
          <w:rFonts w:hint="eastAsia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各救援机构部门</w:t>
      </w: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为队员提供必要的安全培训与基础保障（如统一</w:t>
      </w:r>
      <w:r>
        <w:rPr>
          <w:rFonts w:hint="eastAsia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要求</w:t>
      </w: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购买意外险），降低法律风险。</w:t>
      </w:r>
    </w:p>
    <w:p w14:paraId="3DC439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default" w:ascii="Times New Roman" w:hAnsi="Times New Roman" w:eastAsia="新宋体" w:cs="Times New Roman"/>
          <w:b/>
          <w:bCs/>
          <w:color w:val="FF0000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新宋体" w:cs="Times New Roman"/>
          <w:b/>
          <w:bCs/>
          <w:color w:val="FF0000"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3797935</wp:posOffset>
            </wp:positionH>
            <wp:positionV relativeFrom="paragraph">
              <wp:posOffset>1149985</wp:posOffset>
            </wp:positionV>
            <wp:extent cx="1414145" cy="1440815"/>
            <wp:effectExtent l="0" t="0" r="3175" b="6985"/>
            <wp:wrapNone/>
            <wp:docPr id="9" name="图片 9" descr="a17b10356aba7049e2d7ba8ddb7d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a17b10356aba7049e2d7ba8ddb7d046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938BD4">
                            <a:alpha val="100000"/>
                          </a:srgbClr>
                        </a:clrFrom>
                        <a:clrTo>
                          <a:srgbClr val="938BD4">
                            <a:alpha val="100000"/>
                            <a:alpha val="0"/>
                          </a:srgbClr>
                        </a:clrTo>
                      </a:clrChange>
                    </a:blip>
                    <a:srcRect l="22274" t="17287" r="23712" b="18672"/>
                    <a:stretch>
                      <a:fillRect/>
                    </a:stretch>
                  </pic:blipFill>
                  <pic:spPr>
                    <a:xfrm>
                      <a:off x="0" y="0"/>
                      <a:ext cx="1414145" cy="1440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新宋体" w:cs="Times New Roman"/>
          <w:b/>
          <w:bCs/>
          <w:color w:val="FF0000"/>
          <w:sz w:val="28"/>
          <w:szCs w:val="28"/>
          <w:highlight w:val="none"/>
          <w:lang w:val="en-US" w:eastAsia="zh-CN"/>
        </w:rPr>
        <w:t>特此声明</w:t>
      </w:r>
      <w:r>
        <w:rPr>
          <w:rFonts w:hint="default" w:ascii="Times New Roman" w:hAnsi="Times New Roman" w:eastAsia="新宋体" w:cs="Times New Roman"/>
          <w:b/>
          <w:bCs/>
          <w:color w:val="FF0000"/>
          <w:sz w:val="28"/>
          <w:szCs w:val="28"/>
          <w:highlight w:val="none"/>
          <w:lang w:val="en-US" w:eastAsia="zh-CN"/>
        </w:rPr>
        <w:t>：</w:t>
      </w:r>
      <w:r>
        <w:rPr>
          <w:rFonts w:hint="eastAsia" w:ascii="Times New Roman" w:hAnsi="Times New Roman" w:eastAsia="新宋体" w:cs="Times New Roman"/>
          <w:b/>
          <w:bCs/>
          <w:color w:val="FF0000"/>
          <w:sz w:val="28"/>
          <w:szCs w:val="28"/>
          <w:highlight w:val="none"/>
          <w:lang w:val="en-US" w:eastAsia="zh-CN"/>
        </w:rPr>
        <w:t>中国联火救援中心</w:t>
      </w:r>
      <w:r>
        <w:rPr>
          <w:rFonts w:hint="default" w:ascii="Times New Roman" w:hAnsi="Times New Roman" w:eastAsia="新宋体" w:cs="Times New Roman"/>
          <w:b/>
          <w:bCs/>
          <w:color w:val="FF0000"/>
          <w:sz w:val="28"/>
          <w:szCs w:val="28"/>
          <w:highlight w:val="none"/>
          <w:lang w:val="en-US" w:eastAsia="zh-CN"/>
        </w:rPr>
        <w:t>民间公益性救援组织与队员之间属于“志愿服务关系”，而非劳动关系或劳务关系，双方权利义务主要通过公益属性的约定（如承诺书、</w:t>
      </w:r>
      <w:r>
        <w:rPr>
          <w:rFonts w:hint="eastAsia" w:ascii="Times New Roman" w:hAnsi="Times New Roman" w:eastAsia="新宋体" w:cs="Times New Roman"/>
          <w:b/>
          <w:bCs/>
          <w:color w:val="FF0000"/>
          <w:sz w:val="28"/>
          <w:szCs w:val="28"/>
          <w:highlight w:val="none"/>
          <w:lang w:val="en-US" w:eastAsia="zh-CN"/>
        </w:rPr>
        <w:t>志愿</w:t>
      </w:r>
      <w:r>
        <w:rPr>
          <w:rFonts w:hint="default" w:ascii="Times New Roman" w:hAnsi="Times New Roman" w:eastAsia="新宋体" w:cs="Times New Roman"/>
          <w:b/>
          <w:bCs/>
          <w:color w:val="FF0000"/>
          <w:sz w:val="28"/>
          <w:szCs w:val="28"/>
          <w:highlight w:val="none"/>
          <w:lang w:val="en-US" w:eastAsia="zh-CN"/>
        </w:rPr>
        <w:t>服务协议）</w:t>
      </w:r>
      <w:r>
        <w:rPr>
          <w:rFonts w:hint="eastAsia" w:ascii="Times New Roman" w:hAnsi="Times New Roman" w:eastAsia="新宋体" w:cs="Times New Roman"/>
          <w:b/>
          <w:bCs/>
          <w:color w:val="FF0000"/>
          <w:sz w:val="28"/>
          <w:szCs w:val="28"/>
          <w:highlight w:val="none"/>
          <w:lang w:val="en-US" w:eastAsia="zh-CN"/>
        </w:rPr>
        <w:t>等</w:t>
      </w:r>
      <w:r>
        <w:rPr>
          <w:rFonts w:hint="default" w:ascii="Times New Roman" w:hAnsi="Times New Roman" w:eastAsia="新宋体" w:cs="Times New Roman"/>
          <w:b/>
          <w:bCs/>
          <w:color w:val="FF0000"/>
          <w:sz w:val="28"/>
          <w:szCs w:val="28"/>
          <w:highlight w:val="none"/>
          <w:lang w:val="en-US" w:eastAsia="zh-CN"/>
        </w:rPr>
        <w:t>确定，需在法律框架内明确责任边界，保障公益救援活动的规范性。</w:t>
      </w:r>
      <w:r>
        <w:rPr>
          <w:rFonts w:hint="eastAsia" w:ascii="Times New Roman" w:hAnsi="Times New Roman" w:eastAsia="新宋体" w:cs="Times New Roman"/>
          <w:b/>
          <w:bCs/>
          <w:color w:val="FF0000"/>
          <w:sz w:val="28"/>
          <w:szCs w:val="28"/>
          <w:highlight w:val="none"/>
          <w:lang w:val="en-US" w:eastAsia="zh-CN"/>
        </w:rPr>
        <w:t>（发布公示视为告知）</w:t>
      </w:r>
    </w:p>
    <w:p w14:paraId="5F1400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</w:pPr>
    </w:p>
    <w:p w14:paraId="24B4DA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中国国际救援中心联火集团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有限公司</w:t>
      </w:r>
    </w:p>
    <w:p w14:paraId="33628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98" w:firstLineChars="14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二0二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九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日</w:t>
      </w:r>
    </w:p>
    <w:p w14:paraId="0223B89D">
      <w:pPr>
        <w:jc w:val="left"/>
        <w:rPr>
          <w:rFonts w:hint="default" w:ascii="Times New Roman" w:hAnsi="Times New Roman" w:eastAsia="微软雅黑" w:cs="Times New Roman"/>
          <w:b/>
          <w:bCs/>
          <w:sz w:val="24"/>
          <w:szCs w:val="22"/>
          <w:lang w:val="en-US" w:eastAsia="zh-CN"/>
        </w:rPr>
      </w:pPr>
      <w:r>
        <w:rPr>
          <w:rFonts w:hint="default" w:ascii="Times New Roman" w:hAnsi="Times New Roman" w:eastAsia="微软雅黑" w:cs="Times New Roman"/>
          <w:b/>
          <w:bCs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363220</wp:posOffset>
                </wp:positionV>
                <wp:extent cx="5638800" cy="12065"/>
                <wp:effectExtent l="0" t="6350" r="0" b="1016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38800" cy="1206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.2pt;margin-top:28.6pt;height:0.95pt;width:444pt;z-index:251666432;mso-width-relative:page;mso-height-relative:page;" filled="f" stroked="t" coordsize="21600,21600" o:gfxdata="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Tdou62QAAAAgBAAAPAAAAAAAAAAEAIAAAACIAAABkcnMvZG93bnJldi54bWxQSwECFAAU&#10;AAAACACHTuJAwXqcVvABAADAAwAADgAAAAAAAAABACAAAAAoAQAAZHJzL2Uyb0RvYy54bWxQSwUG&#10;AAAAAAYABgBZAQAAigUAAAAA&#10;">
                <v:fill on="f" focussize="0,0"/>
                <v:stroke weight="1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微软雅黑" w:cs="Times New Roman"/>
          <w:b/>
          <w:bCs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11430</wp:posOffset>
                </wp:positionV>
                <wp:extent cx="5680710" cy="1143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46405" y="9220835"/>
                          <a:ext cx="5680710" cy="1143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.95pt;margin-top:0.9pt;height:0.9pt;width:447.3pt;z-index:251665408;mso-width-relative:page;mso-height-relative:page;" filled="f" stroked="t" coordsize="21600,21600" o:gfxdata="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htkDfdYAAAAGAQAADwAAAAAAAAABACAAAAAiAAAAZHJzL2Rvd25y&#10;ZXYueG1sUEsBAhQAFAAAAAgAh07iQFHf5VUAAgAAywMAAA4AAAAAAAAAAQAgAAAAJQEAAGRycy9l&#10;Mm9Eb2MueG1sUEsFBgAAAAAGAAYAWQEAAJcFAAAAAA==&#10;">
                <v:fill on="f" focussize="0,0"/>
                <v:stroke weight="1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微软雅黑" w:cs="Times New Roman"/>
          <w:b/>
          <w:bCs/>
          <w:sz w:val="24"/>
          <w:szCs w:val="22"/>
          <w:lang w:eastAsia="zh-CN"/>
        </w:rPr>
        <w:t>抄送：集团各部门</w:t>
      </w:r>
      <w:r>
        <w:rPr>
          <w:rFonts w:hint="eastAsia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 xml:space="preserve">  </w:t>
      </w:r>
      <w:r>
        <w:rPr>
          <w:rFonts w:hint="eastAsia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 xml:space="preserve"> 202</w:t>
      </w:r>
      <w:r>
        <w:rPr>
          <w:rFonts w:hint="eastAsia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>4</w:t>
      </w:r>
      <w:r>
        <w:rPr>
          <w:rFonts w:hint="default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>年</w:t>
      </w:r>
      <w:r>
        <w:rPr>
          <w:rFonts w:hint="eastAsia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>9</w:t>
      </w:r>
      <w:r>
        <w:rPr>
          <w:rFonts w:hint="default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>月</w:t>
      </w:r>
      <w:r>
        <w:rPr>
          <w:rFonts w:hint="eastAsia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>1</w:t>
      </w:r>
      <w:r>
        <w:rPr>
          <w:rFonts w:hint="default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 xml:space="preserve">日印发     </w:t>
      </w:r>
    </w:p>
    <w:p w14:paraId="2503801F">
      <w:pPr>
        <w:jc w:val="left"/>
        <w:rPr>
          <w:rFonts w:hint="default" w:ascii="Times New Roman" w:hAnsi="Times New Roman" w:eastAsia="微软雅黑" w:cs="Times New Roman"/>
          <w:b/>
          <w:bCs/>
          <w:sz w:val="24"/>
          <w:szCs w:val="2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2A6239">
    <w:pPr>
      <w:pStyle w:val="3"/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4867275</wp:posOffset>
              </wp:positionH>
              <wp:positionV relativeFrom="paragraph">
                <wp:posOffset>-133350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74EFE4"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b w:val="0"/>
                              <w:bCs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 w:val="0"/>
                              <w:bCs w:val="0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 w:val="0"/>
                              <w:bCs w:val="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 w:val="0"/>
                              <w:bCs w:val="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 w:val="0"/>
                              <w:bCs w:val="0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3.25pt;margin-top:-10.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G9VEXZAAAADAEAAA8AAAAAAAAAAQAgAAAAIgAAAGRycy9kb3ducmV2Lnht&#10;bFBLAQIUABQAAAAIAIdO4kBrhfn7MQIAAGEEAAAOAAAAAAAAAAEAIAAAACg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74EFE4"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b w:val="0"/>
                        <w:bCs w:val="0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b w:val="0"/>
                        <w:bCs w:val="0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 w:val="0"/>
                        <w:bCs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 w:val="0"/>
                        <w:bCs w:val="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 w:val="0"/>
                        <w:bCs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 w:val="0"/>
                        <w:bCs w:val="0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 w:val="0"/>
                        <w:bCs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 w:val="0"/>
                        <w:bCs w:val="0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B04B0E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qcu+Ut4PSJ3ZVp+F2AZf5np8fwA=" w:salt="6/TR5CCYEJD1MaBM32JeDA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mODNjYjhlYzFmMmIzODk5YWM2YjUyZGJmOTcwZWUifQ=="/>
  </w:docVars>
  <w:rsids>
    <w:rsidRoot w:val="2E4161BA"/>
    <w:rsid w:val="010E36E6"/>
    <w:rsid w:val="01274D15"/>
    <w:rsid w:val="02106A07"/>
    <w:rsid w:val="06C87EDD"/>
    <w:rsid w:val="08145EEF"/>
    <w:rsid w:val="097F1A8E"/>
    <w:rsid w:val="0C833F1E"/>
    <w:rsid w:val="0D3161A1"/>
    <w:rsid w:val="0D681B8E"/>
    <w:rsid w:val="0DB77A48"/>
    <w:rsid w:val="0E33255A"/>
    <w:rsid w:val="0E912047"/>
    <w:rsid w:val="106C2D6C"/>
    <w:rsid w:val="123B14DC"/>
    <w:rsid w:val="12677C54"/>
    <w:rsid w:val="13FF5C24"/>
    <w:rsid w:val="16613988"/>
    <w:rsid w:val="16C44F84"/>
    <w:rsid w:val="171E28E6"/>
    <w:rsid w:val="17EE050A"/>
    <w:rsid w:val="181A30AD"/>
    <w:rsid w:val="18C474BD"/>
    <w:rsid w:val="1B6F1962"/>
    <w:rsid w:val="1C53500D"/>
    <w:rsid w:val="1D4F1A4B"/>
    <w:rsid w:val="1EF04B68"/>
    <w:rsid w:val="1F7813D6"/>
    <w:rsid w:val="202F16A8"/>
    <w:rsid w:val="20573810"/>
    <w:rsid w:val="20E06E5E"/>
    <w:rsid w:val="2281008C"/>
    <w:rsid w:val="270A0791"/>
    <w:rsid w:val="27D92962"/>
    <w:rsid w:val="28204972"/>
    <w:rsid w:val="286672A8"/>
    <w:rsid w:val="287700A8"/>
    <w:rsid w:val="28A644E9"/>
    <w:rsid w:val="295E700F"/>
    <w:rsid w:val="2B35798D"/>
    <w:rsid w:val="2BDB18F5"/>
    <w:rsid w:val="2C8A13CB"/>
    <w:rsid w:val="2CD962B2"/>
    <w:rsid w:val="2D7B7370"/>
    <w:rsid w:val="2D8A6687"/>
    <w:rsid w:val="2E4161BA"/>
    <w:rsid w:val="2F597360"/>
    <w:rsid w:val="30552308"/>
    <w:rsid w:val="318E494F"/>
    <w:rsid w:val="33B95A18"/>
    <w:rsid w:val="349455DB"/>
    <w:rsid w:val="35F20D6E"/>
    <w:rsid w:val="36C8730D"/>
    <w:rsid w:val="39387FF1"/>
    <w:rsid w:val="3A77595F"/>
    <w:rsid w:val="3AD0020B"/>
    <w:rsid w:val="3C152630"/>
    <w:rsid w:val="3D391577"/>
    <w:rsid w:val="3D6764E5"/>
    <w:rsid w:val="3D6D4E6C"/>
    <w:rsid w:val="3DF57040"/>
    <w:rsid w:val="3F656A54"/>
    <w:rsid w:val="3F870779"/>
    <w:rsid w:val="4033445D"/>
    <w:rsid w:val="416E7E42"/>
    <w:rsid w:val="41872CB2"/>
    <w:rsid w:val="42DC3AF3"/>
    <w:rsid w:val="42F223AD"/>
    <w:rsid w:val="42FC322C"/>
    <w:rsid w:val="43EB65BC"/>
    <w:rsid w:val="43FE4D82"/>
    <w:rsid w:val="44316EFC"/>
    <w:rsid w:val="44C15625"/>
    <w:rsid w:val="464B76B9"/>
    <w:rsid w:val="47527028"/>
    <w:rsid w:val="478F466E"/>
    <w:rsid w:val="49EE1E2E"/>
    <w:rsid w:val="4A934476"/>
    <w:rsid w:val="4C0028EF"/>
    <w:rsid w:val="4C9A4CE4"/>
    <w:rsid w:val="4E0C37A6"/>
    <w:rsid w:val="4FC96364"/>
    <w:rsid w:val="51A60F32"/>
    <w:rsid w:val="525F07F6"/>
    <w:rsid w:val="53320ECF"/>
    <w:rsid w:val="55B24A61"/>
    <w:rsid w:val="56927CD7"/>
    <w:rsid w:val="57607DD5"/>
    <w:rsid w:val="57F97B64"/>
    <w:rsid w:val="594F0EB9"/>
    <w:rsid w:val="5A1B6236"/>
    <w:rsid w:val="5AD00DCE"/>
    <w:rsid w:val="5B751975"/>
    <w:rsid w:val="5BC41108"/>
    <w:rsid w:val="5FAF36A8"/>
    <w:rsid w:val="612E5A7E"/>
    <w:rsid w:val="63043D0B"/>
    <w:rsid w:val="68E5638C"/>
    <w:rsid w:val="6A384A1F"/>
    <w:rsid w:val="6A441CC9"/>
    <w:rsid w:val="6AC55502"/>
    <w:rsid w:val="6AD3674E"/>
    <w:rsid w:val="6CA4345E"/>
    <w:rsid w:val="6D195F0B"/>
    <w:rsid w:val="6D3A4E90"/>
    <w:rsid w:val="6D3B47CD"/>
    <w:rsid w:val="6E38383D"/>
    <w:rsid w:val="729A05D3"/>
    <w:rsid w:val="744D3038"/>
    <w:rsid w:val="75EA7F97"/>
    <w:rsid w:val="762C4B1D"/>
    <w:rsid w:val="76E01F41"/>
    <w:rsid w:val="77354072"/>
    <w:rsid w:val="773D50C6"/>
    <w:rsid w:val="78FA58E8"/>
    <w:rsid w:val="79593FF6"/>
    <w:rsid w:val="7E2748F4"/>
    <w:rsid w:val="7E4234E1"/>
    <w:rsid w:val="7ED9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宋体" w:hAnsi="宋体" w:eastAsia="宋体" w:cs="宋体"/>
      <w:sz w:val="76"/>
      <w:szCs w:val="76"/>
      <w:lang w:val="en-US" w:eastAsia="en-US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autoRedefine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1161</Words>
  <Characters>1226</Characters>
  <Lines>0</Lines>
  <Paragraphs>0</Paragraphs>
  <TotalTime>69</TotalTime>
  <ScaleCrop>false</ScaleCrop>
  <LinksUpToDate>false</LinksUpToDate>
  <CharactersWithSpaces>1338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2024-01-22T03:48:00Z</dcterms:created>
  <dc:creator>庆</dc:creator>
  <cp:lastModifiedBy>中国联火救援中心</cp:lastModifiedBy>
  <dcterms:modified xsi:type="dcterms:W3CDTF">2025-05-27T16:53:12Z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E7387579B99A420C9A6761E79428A15A_13</vt:lpwstr>
  </property>
  <property fmtid="{D5CDD505-2E9C-101B-9397-08002B2CF9AE}" pid="4" name="KSOTemplateDocerSaveRecord">
    <vt:lpwstr>eyJoZGlkIjoiZDdmODNjYjhlYzFmMmIzODk5YWM2YjUyZGJmOTcwZWUiLCJ1c2VySWQiOiI5ODgxNTE4MDgifQ==</vt:lpwstr>
  </property>
</Properties>
</file>