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CDBD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562" w:firstLineChars="100"/>
        <w:jc w:val="center"/>
        <w:textAlignment w:val="auto"/>
        <w:rPr>
          <w:rFonts w:hint="eastAsia" w:ascii="新宋体" w:hAnsi="新宋体" w:eastAsia="新宋体" w:cs="新宋体"/>
          <w:b/>
          <w:bCs/>
          <w:snapToGrid/>
          <w:color w:val="FF0000"/>
          <w:kern w:val="2"/>
          <w:sz w:val="56"/>
          <w:szCs w:val="56"/>
          <w:lang w:val="en-US" w:eastAsia="zh-CN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hint="eastAsia" w:ascii="新宋体" w:hAnsi="新宋体" w:eastAsia="新宋体" w:cs="新宋体"/>
          <w:b/>
          <w:bCs/>
          <w:snapToGrid/>
          <w:color w:val="FF0000"/>
          <w:kern w:val="2"/>
          <w:sz w:val="56"/>
          <w:szCs w:val="56"/>
          <w:lang w:val="en-US" w:eastAsia="zh-CN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中国国际救援中心联火（集团）</w:t>
      </w:r>
    </w:p>
    <w:p w14:paraId="65A11F91">
      <w:pPr>
        <w:ind w:firstLine="562" w:firstLineChars="100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napToGrid/>
          <w:color w:val="FF0000"/>
          <w:kern w:val="2"/>
          <w:sz w:val="56"/>
          <w:szCs w:val="56"/>
          <w:lang w:val="en-US" w:eastAsia="zh-CN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董事局文件</w:t>
      </w:r>
      <w:r>
        <w:rPr>
          <w:rFonts w:hint="default" w:ascii="Times New Roman" w:hAnsi="Times New Roman" w:eastAsia="黑体" w:cs="Times New Roman"/>
          <w:b/>
          <w:bCs/>
          <w:color w:val="FF0000"/>
          <w:sz w:val="56"/>
          <w:szCs w:val="96"/>
          <w:lang w:val="en-US" w:eastAsia="zh-CN"/>
        </w:rPr>
        <w:t xml:space="preserve"> </w:t>
      </w:r>
    </w:p>
    <w:p w14:paraId="41905AEC">
      <w:pPr>
        <w:jc w:val="center"/>
        <w:rPr>
          <w:rFonts w:hint="default" w:ascii="Times New Roman" w:hAnsi="Times New Roman" w:eastAsia="微软雅黑" w:cs="Times New Roman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2696845</wp:posOffset>
                </wp:positionH>
                <wp:positionV relativeFrom="paragraph">
                  <wp:posOffset>135890</wp:posOffset>
                </wp:positionV>
                <wp:extent cx="245745" cy="236855"/>
                <wp:effectExtent l="19050" t="20955" r="24765" b="16510"/>
                <wp:wrapNone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53410" y="2705100"/>
                          <a:ext cx="245745" cy="23685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12.35pt;margin-top:10.7pt;height:18.65pt;width:19.35pt;z-index:251660288;v-text-anchor:middle;mso-width-relative:page;mso-height-relative:page;" fillcolor="#FF0000" filled="t" stroked="t" coordsize="245745,236855" o:gfxdata="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9VQpx2QAAAAkBAAAPAAAAAAAAAAEAIAAA&#10;ACIAAABkcnMvZG93bnJldi54bWxQSwECFAAUAAAACACHTuJA+575dX0CAAADBQAADgAAAAAAAAAB&#10;ACAAAAAoAQAAZHJzL2Uyb0RvYy54bWxQSwUGAAAAAAYABgBZAQAAFwYAAAAA&#10;" path="m0,90470l93866,90470,122872,0,151878,90470,245744,90470,169804,146383,198811,236854,122872,180939,46933,236854,75940,146383xe">
                <v:path o:connectlocs="122872,0;0,90470;46933,236854;198811,236854;245744,90470" o:connectangles="247,164,82,82,0"/>
                <v:fill on="t" focussize="0,0"/>
                <v:stroke weight="1pt" color="#FF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中援联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集办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字【202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】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 xml:space="preserve">4-3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号                签发人：晋喜庆</w:t>
      </w:r>
    </w:p>
    <w:p w14:paraId="7CF6E04C">
      <w:pPr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39370</wp:posOffset>
                </wp:positionV>
                <wp:extent cx="5604510" cy="889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4510" cy="889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pt;margin-top:3.1pt;height:0.7pt;width:441.3pt;z-index:251663360;mso-width-relative:page;mso-height-relative:page;" filled="f" stroked="t" coordsize="21600,21600" o:gfxdata="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L5Snr&#10;1gAAAAUBAAAPAAAAAAAAAAEAIAAAACIAAABkcnMvZG93bnJldi54bWxQSwECFAAUAAAACACHTuJA&#10;DocQZuoBAAC1AwAADgAAAAAAAAABACAAAAAlAQAAZHJzL2Uyb0RvYy54bWxQSwUGAAAAAAYABgBZ&#10;AQAAgQUAAAAA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17780</wp:posOffset>
                </wp:positionV>
                <wp:extent cx="5682615" cy="919480"/>
                <wp:effectExtent l="0" t="0" r="0" b="0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2615" cy="919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3A64E">
                            <w:pPr>
                              <w:jc w:val="center"/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关于湖南救援总队人事任命的批复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95pt;margin-top:1.4pt;height:72.4pt;width:447.45pt;mso-wrap-distance-bottom:0pt;mso-wrap-distance-left:9pt;mso-wrap-distance-right:9pt;mso-wrap-distance-top:0pt;z-index:251662336;mso-width-relative:page;mso-height-relative:page;" filled="f" stroked="f" coordsize="21600,21600" o:gfxdata="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BG3cR2gAAAAkBAAAPAAAAAAAAAAEAIAAAACIAAABk&#10;cnMvZG93bnJldi54bWxQSwECFAAUAAAACACHTuJAGyqmAT0CAABm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EC3A64E">
                      <w:pPr>
                        <w:jc w:val="center"/>
                        <w:rPr>
                          <w:rFonts w:hint="default" w:ascii="宋体" w:hAnsi="宋体" w:eastAsia="宋体" w:cs="宋体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关于湖南救援总队人事任命的批复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70A5D5">
      <w:pP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湖南救援总队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</w:p>
    <w:p w14:paraId="14347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</w:t>
      </w:r>
    </w:p>
    <w:p w14:paraId="15F7F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根据中国国际救援中心联火集团有限公司总部战略发展规划，经集团董事局研究决定，对以下救援总队同志进行人事任命，现予以公布：</w:t>
      </w:r>
    </w:p>
    <w:p w14:paraId="203D3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24759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7E644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任命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b/>
          <w:bCs/>
          <w:sz w:val="32"/>
          <w:u w:val="none"/>
          <w:lang w:val="en-US" w:eastAsia="zh-CN"/>
        </w:rPr>
        <w:t>唐洪斌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湖南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救援总队总队长；</w:t>
      </w:r>
    </w:p>
    <w:p w14:paraId="6F27F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任命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b/>
          <w:bCs/>
          <w:sz w:val="32"/>
          <w:u w:val="none"/>
          <w:lang w:val="en-US" w:eastAsia="zh-CN"/>
        </w:rPr>
        <w:t>何双喜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湖南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救援总队政委；</w:t>
      </w:r>
    </w:p>
    <w:p w14:paraId="5E8F3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任命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32"/>
          <w:u w:val="none"/>
          <w:lang w:val="en-US" w:eastAsia="zh-CN"/>
        </w:rPr>
        <w:t>陈志刚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湖南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救援总队参谋长；</w:t>
      </w:r>
    </w:p>
    <w:p w14:paraId="40E7D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任命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韦春红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湖南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救援总队副总队长；</w:t>
      </w:r>
    </w:p>
    <w:p w14:paraId="7E618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任命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32"/>
          <w:u w:val="none"/>
          <w:lang w:val="en-US" w:eastAsia="zh-CN"/>
        </w:rPr>
        <w:t>宁建辉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湖南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救援总队纪检书记；</w:t>
      </w:r>
    </w:p>
    <w:p w14:paraId="6B78B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任命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b/>
          <w:bCs/>
          <w:sz w:val="32"/>
          <w:szCs w:val="32"/>
          <w:u w:val="none"/>
          <w:lang w:val="en-US" w:eastAsia="zh-CN"/>
        </w:rPr>
        <w:t>彭庭玉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湖南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救援总队督察长；</w:t>
      </w:r>
    </w:p>
    <w:p w14:paraId="6D608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permStart w:id="0" w:edGrp="everyone"/>
      <w:permEnd w:id="0"/>
    </w:p>
    <w:p w14:paraId="0C0EB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任命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32"/>
          <w:u w:val="none"/>
          <w:lang w:val="en-US" w:eastAsia="zh-CN"/>
        </w:rPr>
        <w:t>陈胜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湖南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救援总队秘书长；</w:t>
      </w:r>
    </w:p>
    <w:p w14:paraId="54D15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任命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湖南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救援总队总顾问；</w:t>
      </w:r>
    </w:p>
    <w:p w14:paraId="16A36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任命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湖南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救援总队副政委；</w:t>
      </w:r>
    </w:p>
    <w:p w14:paraId="65CD5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任命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湖南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救援总队副参谋长；</w:t>
      </w:r>
    </w:p>
    <w:p w14:paraId="54BA8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任命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湖南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救援总队后勤部长；</w:t>
      </w:r>
    </w:p>
    <w:p w14:paraId="50475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（此页无正文）</w:t>
      </w:r>
    </w:p>
    <w:p w14:paraId="7BA7B497">
      <w:pPr>
        <w:jc w:val="center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  </w:t>
      </w:r>
      <w:bookmarkStart w:id="0" w:name="_GoBack"/>
      <w:bookmarkEnd w:id="0"/>
      <w:permStart w:id="1" w:edGrp="everyone"/>
      <w:permEnd w:id="1"/>
    </w:p>
    <w:p w14:paraId="7BA256D1">
      <w:pPr>
        <w:jc w:val="both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3432175</wp:posOffset>
            </wp:positionH>
            <wp:positionV relativeFrom="paragraph">
              <wp:posOffset>309245</wp:posOffset>
            </wp:positionV>
            <wp:extent cx="1352550" cy="1377315"/>
            <wp:effectExtent l="0" t="0" r="3810" b="9525"/>
            <wp:wrapNone/>
            <wp:docPr id="9" name="图片 9" descr="a17b10356aba7049e2d7ba8ddb7d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17b10356aba7049e2d7ba8ddb7d046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938BD4">
                            <a:alpha val="100000"/>
                          </a:srgbClr>
                        </a:clrFrom>
                        <a:clrTo>
                          <a:srgbClr val="938BD4">
                            <a:alpha val="100000"/>
                            <a:alpha val="0"/>
                          </a:srgbClr>
                        </a:clrTo>
                      </a:clrChange>
                    </a:blip>
                    <a:srcRect l="22274" t="17287" r="23712" b="18672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8375FB">
      <w:pPr>
        <w:jc w:val="center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2096273E">
      <w:pPr>
        <w:ind w:firstLine="2891" w:firstLineChars="90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中国国际救援中心联火集团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有限公司</w:t>
      </w:r>
    </w:p>
    <w:p w14:paraId="2EC99698">
      <w:pPr>
        <w:ind w:firstLine="4819" w:firstLineChars="1500"/>
        <w:jc w:val="left"/>
        <w:rPr>
          <w:rFonts w:hint="default" w:ascii="Times New Roman" w:hAnsi="Times New Roman" w:eastAsia="新宋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二0二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四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二十六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日</w:t>
      </w:r>
    </w:p>
    <w:p w14:paraId="6D88204F">
      <w:pPr>
        <w:jc w:val="left"/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主题词：机构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人事任命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  批复</w:t>
      </w:r>
    </w:p>
    <w:p w14:paraId="2D93910B">
      <w:pPr>
        <w:jc w:val="left"/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363220</wp:posOffset>
                </wp:positionV>
                <wp:extent cx="5638800" cy="12065"/>
                <wp:effectExtent l="0" t="6350" r="0" b="1016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8800" cy="1206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2pt;margin-top:28.6pt;height:0.95pt;width:444pt;z-index:251664384;mso-width-relative:page;mso-height-relative:page;" filled="f" stroked="t" coordsize="21600,21600" o:gfxdata="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Tdou62QAAAAgBAAAPAAAAAAAAAAEAIAAAACIAAABkcnMvZG93bnJldi54bWxQSwECFAAU&#10;AAAACACHTuJAwXqcVvABAADAAwAADgAAAAAAAAABACAAAAAoAQAAZHJzL2Uyb0RvYy54bWxQSwUG&#10;AAAAAAYABgBZAQAAigUAAAAA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-19050</wp:posOffset>
                </wp:positionV>
                <wp:extent cx="5667375" cy="41910"/>
                <wp:effectExtent l="0" t="6350" r="1905" b="127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46405" y="9220835"/>
                          <a:ext cx="5667375" cy="4191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95pt;margin-top:-1.5pt;height:3.3pt;width:446.25pt;z-index:251661312;mso-width-relative:page;mso-height-relative:page;" filled="f" stroked="t" coordsize="21600,21600" o:gfxdata="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BkCXe1wAAAAcBAAAPAAAAAAAAAAEAIAAAACIAAABkcnMvZG93&#10;bnJldi54bWxQSwECFAAUAAAACACHTuJA2xa8uAECAADLAwAADgAAAAAAAAABACAAAAAmAQAAZHJz&#10;L2Uyb0RvYy54bWxQSwUGAAAAAAYABgBZAQAAmQUAAAAA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eastAsia="zh-CN"/>
        </w:rPr>
        <w:t>抄送：集团各部门、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各总队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                  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      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    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 202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5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年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 4 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月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 26 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日印发     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E75B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DC15D5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DC15D5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mFMNYVRixxgjL3ATJH/9SVcTOA=" w:salt="PEeja0W97J0T51ywKk7zw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ODNjYjhlYzFmMmIzODk5YWM2YjUyZGJmOTcwZWUifQ=="/>
  </w:docVars>
  <w:rsids>
    <w:rsidRoot w:val="2E4161BA"/>
    <w:rsid w:val="010E36E6"/>
    <w:rsid w:val="02D32912"/>
    <w:rsid w:val="06C87EDD"/>
    <w:rsid w:val="0B362833"/>
    <w:rsid w:val="0C833F1E"/>
    <w:rsid w:val="0D681B8E"/>
    <w:rsid w:val="110604FA"/>
    <w:rsid w:val="123B14DC"/>
    <w:rsid w:val="13FF5C24"/>
    <w:rsid w:val="15436ADA"/>
    <w:rsid w:val="18A24E51"/>
    <w:rsid w:val="1B707488"/>
    <w:rsid w:val="202F16A8"/>
    <w:rsid w:val="20914128"/>
    <w:rsid w:val="20E44B78"/>
    <w:rsid w:val="211E02C9"/>
    <w:rsid w:val="214111AE"/>
    <w:rsid w:val="221E52A5"/>
    <w:rsid w:val="2D7B7370"/>
    <w:rsid w:val="2D8A6687"/>
    <w:rsid w:val="2DEB7B45"/>
    <w:rsid w:val="2E4161BA"/>
    <w:rsid w:val="2F2443BA"/>
    <w:rsid w:val="2F2B69BE"/>
    <w:rsid w:val="38961E84"/>
    <w:rsid w:val="3A2758F9"/>
    <w:rsid w:val="3A77595F"/>
    <w:rsid w:val="3BBA0836"/>
    <w:rsid w:val="3C152630"/>
    <w:rsid w:val="3C16686E"/>
    <w:rsid w:val="40117B87"/>
    <w:rsid w:val="41C807F1"/>
    <w:rsid w:val="41D911D4"/>
    <w:rsid w:val="464B76B9"/>
    <w:rsid w:val="4B1822F8"/>
    <w:rsid w:val="4E8102F0"/>
    <w:rsid w:val="4F6569FE"/>
    <w:rsid w:val="4FC96364"/>
    <w:rsid w:val="50D6330E"/>
    <w:rsid w:val="528C457E"/>
    <w:rsid w:val="58EE62F8"/>
    <w:rsid w:val="5BC41108"/>
    <w:rsid w:val="5DEB186B"/>
    <w:rsid w:val="600A45E6"/>
    <w:rsid w:val="6477765F"/>
    <w:rsid w:val="6A384A1F"/>
    <w:rsid w:val="6BDF4CA6"/>
    <w:rsid w:val="6C045119"/>
    <w:rsid w:val="6C8163CC"/>
    <w:rsid w:val="6C9D2ADA"/>
    <w:rsid w:val="73591E51"/>
    <w:rsid w:val="75AE24E0"/>
    <w:rsid w:val="762C4B1D"/>
    <w:rsid w:val="77354072"/>
    <w:rsid w:val="773D50C6"/>
    <w:rsid w:val="77442F1F"/>
    <w:rsid w:val="7AA13CA4"/>
    <w:rsid w:val="7DA608F3"/>
    <w:rsid w:val="7E27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34"/>
      <w:szCs w:val="34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367</Characters>
  <Lines>0</Lines>
  <Paragraphs>0</Paragraphs>
  <TotalTime>5</TotalTime>
  <ScaleCrop>false</ScaleCrop>
  <LinksUpToDate>false</LinksUpToDate>
  <CharactersWithSpaces>583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2024-01-22T03:48:00Z</dcterms:created>
  <dc:creator>庆</dc:creator>
  <cp:lastModifiedBy>中国联火救援中心</cp:lastModifiedBy>
  <dcterms:modified xsi:type="dcterms:W3CDTF">2025-04-27T01:19:35Z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3A1E069ABE0646A28808A5B88489F137_13</vt:lpwstr>
  </property>
  <property fmtid="{D5CDD505-2E9C-101B-9397-08002B2CF9AE}" pid="4" name="KSOTemplateDocerSaveRecord">
    <vt:lpwstr>eyJoZGlkIjoiZDdmODNjYjhlYzFmMmIzODk5YWM2YjUyZGJmOTcwZWUiLCJ1c2VySWQiOiI5ODgxNTE4MDgifQ==</vt:lpwstr>
  </property>
</Properties>
</file>